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0A" w:rsidRDefault="000A350A" w:rsidP="003718D0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3718D0" w:rsidRDefault="003718D0" w:rsidP="003718D0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0A350A">
        <w:rPr>
          <w:rFonts w:ascii="Calibri Light" w:hAnsi="Calibri Light" w:cs="Calibri Light"/>
          <w:b/>
          <w:sz w:val="32"/>
          <w:szCs w:val="32"/>
        </w:rPr>
        <w:t>REGULAMIN SZKOLNEGO KONKURSU KOLĘD I PASTORAŁEK</w:t>
      </w:r>
    </w:p>
    <w:p w:rsidR="00EF4ECD" w:rsidRPr="00EF4ECD" w:rsidRDefault="00EF4ECD" w:rsidP="003718D0">
      <w:pPr>
        <w:jc w:val="center"/>
        <w:rPr>
          <w:rFonts w:ascii="Calibri Light" w:hAnsi="Calibri Light" w:cs="Calibri Light"/>
          <w:b/>
          <w:i/>
          <w:sz w:val="32"/>
          <w:szCs w:val="32"/>
        </w:rPr>
      </w:pPr>
      <w:r w:rsidRPr="00EF4ECD">
        <w:rPr>
          <w:rFonts w:ascii="Calibri Light" w:hAnsi="Calibri Light" w:cs="Calibri Light"/>
          <w:b/>
          <w:i/>
          <w:sz w:val="32"/>
          <w:szCs w:val="32"/>
        </w:rPr>
        <w:t>„KOLĘDUJMY MAŁEMU”</w:t>
      </w:r>
    </w:p>
    <w:p w:rsidR="003718D0" w:rsidRPr="000A350A" w:rsidRDefault="003718D0" w:rsidP="003718D0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0A350A">
        <w:rPr>
          <w:rFonts w:ascii="Calibri Light" w:hAnsi="Calibri Light" w:cs="Calibri Light"/>
          <w:b/>
          <w:sz w:val="32"/>
          <w:szCs w:val="32"/>
        </w:rPr>
        <w:t>14 STYCZNIA 2022r.</w:t>
      </w:r>
    </w:p>
    <w:p w:rsidR="003718D0" w:rsidRPr="000A350A" w:rsidRDefault="003718D0" w:rsidP="003718D0">
      <w:pPr>
        <w:jc w:val="center"/>
        <w:rPr>
          <w:rFonts w:ascii="Calibri Light" w:hAnsi="Calibri Light" w:cs="Calibri Light"/>
          <w:sz w:val="28"/>
          <w:szCs w:val="28"/>
        </w:rPr>
      </w:pPr>
    </w:p>
    <w:p w:rsidR="003718D0" w:rsidRPr="000A350A" w:rsidRDefault="003718D0" w:rsidP="003718D0">
      <w:pPr>
        <w:pStyle w:val="Akapitzlist"/>
        <w:numPr>
          <w:ilvl w:val="0"/>
          <w:numId w:val="1"/>
        </w:numPr>
        <w:shd w:val="clear" w:color="auto" w:fill="FFFFFF"/>
        <w:spacing w:after="180" w:line="240" w:lineRule="auto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b/>
          <w:bCs/>
          <w:color w:val="474747"/>
          <w:sz w:val="28"/>
          <w:szCs w:val="28"/>
          <w:lang w:eastAsia="pl-PL"/>
        </w:rPr>
        <w:t>Organizator: </w:t>
      </w: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>Szkoła Podstawowa nr 12 im. Kornela Maluszyńskiego w Siedlcach</w:t>
      </w:r>
    </w:p>
    <w:p w:rsidR="003718D0" w:rsidRPr="000A350A" w:rsidRDefault="003718D0" w:rsidP="003718D0">
      <w:pPr>
        <w:pStyle w:val="Akapitzlist"/>
        <w:shd w:val="clear" w:color="auto" w:fill="FFFFFF"/>
        <w:spacing w:after="180" w:line="240" w:lineRule="auto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</w:p>
    <w:p w:rsidR="003718D0" w:rsidRPr="000A350A" w:rsidRDefault="003718D0" w:rsidP="003718D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b/>
          <w:bCs/>
          <w:color w:val="474747"/>
          <w:sz w:val="28"/>
          <w:szCs w:val="28"/>
          <w:lang w:eastAsia="pl-PL"/>
        </w:rPr>
        <w:t>Cele konkursu:</w:t>
      </w:r>
    </w:p>
    <w:p w:rsidR="003718D0" w:rsidRPr="000A350A" w:rsidRDefault="003718D0" w:rsidP="00371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>podtrzymanie tradycji świątecznego śpiewania;</w:t>
      </w:r>
    </w:p>
    <w:p w:rsidR="003718D0" w:rsidRPr="000A350A" w:rsidRDefault="003718D0" w:rsidP="00371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>popularyzacja kolęd i pastorałek;</w:t>
      </w:r>
    </w:p>
    <w:p w:rsidR="003718D0" w:rsidRPr="000A350A" w:rsidRDefault="003718D0" w:rsidP="00371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>rozwijanie zamiłowania do śpiewu, jako jednej z form aktywności muzycznej;</w:t>
      </w:r>
    </w:p>
    <w:p w:rsidR="003718D0" w:rsidRPr="000A350A" w:rsidRDefault="003718D0" w:rsidP="00371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>prezentacja zdolności muzycznych dzieci oraz ich osiągnięć wokalnych;</w:t>
      </w:r>
    </w:p>
    <w:p w:rsidR="003718D0" w:rsidRPr="000A350A" w:rsidRDefault="003718D0" w:rsidP="00371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>rozwijanie wrażliwości artystycznej dzieci.</w:t>
      </w:r>
    </w:p>
    <w:p w:rsidR="003718D0" w:rsidRPr="000A350A" w:rsidRDefault="003718D0" w:rsidP="003718D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b/>
          <w:bCs/>
          <w:color w:val="474747"/>
          <w:sz w:val="28"/>
          <w:szCs w:val="28"/>
          <w:lang w:eastAsia="pl-PL"/>
        </w:rPr>
        <w:t>Warunki uczestnictwa:</w:t>
      </w:r>
    </w:p>
    <w:p w:rsidR="003718D0" w:rsidRPr="000A350A" w:rsidRDefault="003718D0" w:rsidP="003718D0">
      <w:p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bCs/>
          <w:color w:val="474747"/>
          <w:sz w:val="28"/>
          <w:szCs w:val="28"/>
          <w:lang w:eastAsia="pl-PL"/>
        </w:rPr>
        <w:t>Konkurs zostanie przeprowadzony w następujących kategoriach wiekowych:</w:t>
      </w:r>
    </w:p>
    <w:p w:rsidR="003718D0" w:rsidRPr="000A350A" w:rsidRDefault="003718D0" w:rsidP="00371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b/>
          <w:color w:val="474747"/>
          <w:sz w:val="28"/>
          <w:szCs w:val="28"/>
          <w:lang w:eastAsia="pl-PL"/>
        </w:rPr>
        <w:t xml:space="preserve">Kategoria </w:t>
      </w:r>
      <w:r w:rsidR="000A350A">
        <w:rPr>
          <w:rFonts w:ascii="Calibri Light" w:eastAsia="Times New Roman" w:hAnsi="Calibri Light" w:cs="Calibri Light"/>
          <w:b/>
          <w:color w:val="474747"/>
          <w:sz w:val="28"/>
          <w:szCs w:val="28"/>
          <w:lang w:eastAsia="pl-PL"/>
        </w:rPr>
        <w:t>I</w:t>
      </w:r>
      <w:r w:rsidR="001F7539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>- klasy I- III</w:t>
      </w:r>
    </w:p>
    <w:p w:rsidR="003718D0" w:rsidRPr="000A350A" w:rsidRDefault="003718D0" w:rsidP="00371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b/>
          <w:color w:val="474747"/>
          <w:sz w:val="28"/>
          <w:szCs w:val="28"/>
          <w:lang w:eastAsia="pl-PL"/>
        </w:rPr>
        <w:t xml:space="preserve">Kategoria </w:t>
      </w:r>
      <w:r w:rsidR="000A350A">
        <w:rPr>
          <w:rFonts w:ascii="Calibri Light" w:eastAsia="Times New Roman" w:hAnsi="Calibri Light" w:cs="Calibri Light"/>
          <w:b/>
          <w:color w:val="474747"/>
          <w:sz w:val="28"/>
          <w:szCs w:val="28"/>
          <w:lang w:eastAsia="pl-PL"/>
        </w:rPr>
        <w:t>II</w:t>
      </w: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 xml:space="preserve">- klasy </w:t>
      </w:r>
      <w:r w:rsidR="001F7539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>I</w:t>
      </w: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>V-VIII</w:t>
      </w:r>
    </w:p>
    <w:p w:rsidR="003718D0" w:rsidRPr="000A350A" w:rsidRDefault="003718D0" w:rsidP="003718D0">
      <w:pPr>
        <w:shd w:val="clear" w:color="auto" w:fill="FFFFFF"/>
        <w:spacing w:before="100" w:beforeAutospacing="1" w:after="100" w:afterAutospacing="1" w:line="240" w:lineRule="auto"/>
        <w:ind w:left="284" w:hanging="436"/>
        <w:rPr>
          <w:rFonts w:ascii="Calibri Light" w:eastAsia="Times New Roman" w:hAnsi="Calibri Light" w:cs="Calibri Light"/>
          <w:color w:val="333333"/>
          <w:spacing w:val="2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color w:val="333333"/>
          <w:spacing w:val="2"/>
          <w:sz w:val="28"/>
          <w:szCs w:val="28"/>
          <w:lang w:eastAsia="pl-PL"/>
        </w:rPr>
        <w:t xml:space="preserve">        Do udziału w konkursie zapraszamy </w:t>
      </w:r>
      <w:r w:rsidRPr="000A350A">
        <w:rPr>
          <w:rFonts w:ascii="Calibri Light" w:eastAsia="Times New Roman" w:hAnsi="Calibri Light" w:cs="Calibri Light"/>
          <w:b/>
          <w:bCs/>
          <w:color w:val="333333"/>
          <w:spacing w:val="2"/>
          <w:sz w:val="28"/>
          <w:szCs w:val="28"/>
          <w:lang w:eastAsia="pl-PL"/>
        </w:rPr>
        <w:t xml:space="preserve">solistów </w:t>
      </w:r>
      <w:r w:rsidR="000A350A" w:rsidRPr="000A350A">
        <w:rPr>
          <w:rFonts w:ascii="Calibri Light" w:eastAsia="Times New Roman" w:hAnsi="Calibri Light" w:cs="Calibri Light"/>
          <w:bCs/>
          <w:color w:val="333333"/>
          <w:spacing w:val="2"/>
          <w:sz w:val="28"/>
          <w:szCs w:val="28"/>
          <w:lang w:eastAsia="pl-PL"/>
        </w:rPr>
        <w:t>oraz</w:t>
      </w:r>
      <w:r w:rsidR="000A350A">
        <w:rPr>
          <w:rFonts w:ascii="Calibri Light" w:eastAsia="Times New Roman" w:hAnsi="Calibri Light" w:cs="Calibri Light"/>
          <w:b/>
          <w:bCs/>
          <w:color w:val="333333"/>
          <w:spacing w:val="2"/>
          <w:sz w:val="28"/>
          <w:szCs w:val="28"/>
          <w:lang w:eastAsia="pl-PL"/>
        </w:rPr>
        <w:t xml:space="preserve"> </w:t>
      </w:r>
      <w:r w:rsidRPr="000A350A">
        <w:rPr>
          <w:rFonts w:ascii="Calibri Light" w:eastAsia="Times New Roman" w:hAnsi="Calibri Light" w:cs="Calibri Light"/>
          <w:b/>
          <w:bCs/>
          <w:color w:val="333333"/>
          <w:spacing w:val="2"/>
          <w:sz w:val="28"/>
          <w:szCs w:val="28"/>
          <w:lang w:eastAsia="pl-PL"/>
        </w:rPr>
        <w:t>duety wokalne</w:t>
      </w:r>
      <w:r w:rsidRPr="000A350A">
        <w:rPr>
          <w:rFonts w:ascii="Calibri Light" w:eastAsia="Times New Roman" w:hAnsi="Calibri Light" w:cs="Calibri Light"/>
          <w:color w:val="333333"/>
          <w:spacing w:val="2"/>
          <w:sz w:val="28"/>
          <w:szCs w:val="28"/>
          <w:lang w:eastAsia="pl-PL"/>
        </w:rPr>
        <w:t xml:space="preserve">. </w:t>
      </w:r>
    </w:p>
    <w:p w:rsidR="003718D0" w:rsidRPr="000A350A" w:rsidRDefault="003718D0" w:rsidP="003718D0">
      <w:pPr>
        <w:shd w:val="clear" w:color="auto" w:fill="FFFFFF"/>
        <w:spacing w:before="100" w:beforeAutospacing="1" w:after="100" w:afterAutospacing="1" w:line="240" w:lineRule="auto"/>
        <w:ind w:left="284" w:hanging="436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color w:val="333333"/>
          <w:spacing w:val="2"/>
          <w:sz w:val="28"/>
          <w:szCs w:val="28"/>
          <w:lang w:eastAsia="pl-PL"/>
        </w:rPr>
        <w:t xml:space="preserve">        </w:t>
      </w: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 xml:space="preserve">Uczestnicy wykonują dowolnie wybraną </w:t>
      </w:r>
      <w:r w:rsidRPr="000A350A">
        <w:rPr>
          <w:rFonts w:ascii="Calibri Light" w:eastAsia="Times New Roman" w:hAnsi="Calibri Light" w:cs="Calibri Light"/>
          <w:b/>
          <w:color w:val="474747"/>
          <w:sz w:val="28"/>
          <w:szCs w:val="28"/>
          <w:lang w:eastAsia="pl-PL"/>
        </w:rPr>
        <w:t xml:space="preserve">jedną </w:t>
      </w: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 xml:space="preserve">kolędę lub pastorałkę </w:t>
      </w:r>
      <w:r w:rsidRPr="000A350A">
        <w:rPr>
          <w:rFonts w:ascii="Calibri Light" w:eastAsia="Times New Roman" w:hAnsi="Calibri Light" w:cs="Calibri Light"/>
          <w:b/>
          <w:color w:val="474747"/>
          <w:sz w:val="28"/>
          <w:szCs w:val="28"/>
          <w:lang w:eastAsia="pl-PL"/>
        </w:rPr>
        <w:t>w języku polskim</w:t>
      </w: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 xml:space="preserve"> z podkładem muzycznym (podkład muzyczny- półplayback,  nie może zawierać nagranych ścieżek wokalnych) lub z własnym akompaniamentem instrumentalnym.</w:t>
      </w:r>
    </w:p>
    <w:p w:rsidR="003718D0" w:rsidRPr="000A350A" w:rsidRDefault="003718D0" w:rsidP="003718D0">
      <w:pPr>
        <w:shd w:val="clear" w:color="auto" w:fill="FFFFFF"/>
        <w:spacing w:before="100" w:beforeAutospacing="1" w:after="100" w:afterAutospacing="1" w:line="240" w:lineRule="auto"/>
        <w:ind w:left="284" w:hanging="436"/>
        <w:rPr>
          <w:rStyle w:val="Pogrubienie"/>
          <w:rFonts w:ascii="Calibri Light" w:hAnsi="Calibri Light" w:cs="Calibri Light"/>
          <w:b w:val="0"/>
          <w:color w:val="1B1B1B"/>
          <w:sz w:val="28"/>
          <w:szCs w:val="28"/>
          <w:shd w:val="clear" w:color="auto" w:fill="FFFFFF"/>
        </w:rPr>
      </w:pPr>
      <w:r w:rsidRPr="000A350A">
        <w:rPr>
          <w:rStyle w:val="Pogrubienie"/>
          <w:rFonts w:ascii="Calibri Light" w:hAnsi="Calibri Light" w:cs="Calibri Light"/>
          <w:color w:val="1B1B1B"/>
          <w:sz w:val="28"/>
          <w:szCs w:val="28"/>
          <w:shd w:val="clear" w:color="auto" w:fill="FFFFFF"/>
        </w:rPr>
        <w:t xml:space="preserve">        </w:t>
      </w:r>
      <w:r w:rsidRPr="000A350A">
        <w:rPr>
          <w:rStyle w:val="Pogrubienie"/>
          <w:rFonts w:ascii="Calibri Light" w:hAnsi="Calibri Light" w:cs="Calibri Light"/>
          <w:b w:val="0"/>
          <w:color w:val="1B1B1B"/>
          <w:sz w:val="28"/>
          <w:szCs w:val="28"/>
          <w:shd w:val="clear" w:color="auto" w:fill="FFFFFF"/>
        </w:rPr>
        <w:t xml:space="preserve">Wypełnioną kartę zgłoszenia wraz z podkładem muzycznym </w:t>
      </w:r>
      <w:r w:rsidR="000A350A">
        <w:rPr>
          <w:rStyle w:val="Pogrubienie"/>
          <w:rFonts w:ascii="Calibri Light" w:hAnsi="Calibri Light" w:cs="Calibri Light"/>
          <w:b w:val="0"/>
          <w:color w:val="1B1B1B"/>
          <w:sz w:val="28"/>
          <w:szCs w:val="28"/>
          <w:shd w:val="clear" w:color="auto" w:fill="FFFFFF"/>
        </w:rPr>
        <w:t xml:space="preserve">w formacie mp3 </w:t>
      </w:r>
      <w:r w:rsidRPr="000A350A">
        <w:rPr>
          <w:rStyle w:val="Pogrubienie"/>
          <w:rFonts w:ascii="Calibri Light" w:hAnsi="Calibri Light" w:cs="Calibri Light"/>
          <w:b w:val="0"/>
          <w:color w:val="1B1B1B"/>
          <w:sz w:val="28"/>
          <w:szCs w:val="28"/>
          <w:shd w:val="clear" w:color="auto" w:fill="FFFFFF"/>
        </w:rPr>
        <w:t xml:space="preserve">należy dostarczyć </w:t>
      </w:r>
      <w:r w:rsidRPr="000A350A">
        <w:rPr>
          <w:rStyle w:val="Pogrubienie"/>
          <w:rFonts w:ascii="Calibri Light" w:hAnsi="Calibri Light" w:cs="Calibri Light"/>
          <w:color w:val="1B1B1B"/>
          <w:sz w:val="28"/>
          <w:szCs w:val="28"/>
          <w:shd w:val="clear" w:color="auto" w:fill="FFFFFF"/>
        </w:rPr>
        <w:t>w terminie nieprzekraczalnym do 9  stycznia 2022r.</w:t>
      </w:r>
      <w:r w:rsidRPr="000A350A">
        <w:rPr>
          <w:rStyle w:val="Pogrubienie"/>
          <w:rFonts w:ascii="Calibri Light" w:hAnsi="Calibri Light" w:cs="Calibri Light"/>
          <w:b w:val="0"/>
          <w:color w:val="1B1B1B"/>
          <w:sz w:val="28"/>
          <w:szCs w:val="28"/>
          <w:shd w:val="clear" w:color="auto" w:fill="FFFFFF"/>
        </w:rPr>
        <w:t xml:space="preserve">  na </w:t>
      </w:r>
      <w:r w:rsidR="000A350A">
        <w:rPr>
          <w:rStyle w:val="Pogrubienie"/>
          <w:rFonts w:ascii="Calibri Light" w:hAnsi="Calibri Light" w:cs="Calibri Light"/>
          <w:b w:val="0"/>
          <w:color w:val="1B1B1B"/>
          <w:sz w:val="28"/>
          <w:szCs w:val="28"/>
          <w:shd w:val="clear" w:color="auto" w:fill="FFFFFF"/>
        </w:rPr>
        <w:t>adres:</w:t>
      </w:r>
      <w:hyperlink r:id="rId6" w:history="1">
        <w:r w:rsidRPr="000A350A">
          <w:rPr>
            <w:rStyle w:val="Hipercze"/>
            <w:rFonts w:ascii="Calibri Light" w:hAnsi="Calibri Light" w:cs="Calibri Light"/>
            <w:sz w:val="28"/>
            <w:szCs w:val="28"/>
            <w:shd w:val="clear" w:color="auto" w:fill="FFFFFF"/>
          </w:rPr>
          <w:t xml:space="preserve"> kasiasypula1@wp.pl</w:t>
        </w:r>
      </w:hyperlink>
      <w:r w:rsidRPr="000A350A">
        <w:rPr>
          <w:rStyle w:val="Pogrubienie"/>
          <w:rFonts w:ascii="Calibri Light" w:hAnsi="Calibri Light" w:cs="Calibri Light"/>
          <w:color w:val="1B1B1B"/>
          <w:sz w:val="28"/>
          <w:szCs w:val="28"/>
          <w:shd w:val="clear" w:color="auto" w:fill="FFFFFF"/>
        </w:rPr>
        <w:t xml:space="preserve"> </w:t>
      </w:r>
    </w:p>
    <w:p w:rsidR="003718D0" w:rsidRDefault="003718D0" w:rsidP="000A350A">
      <w:pPr>
        <w:shd w:val="clear" w:color="auto" w:fill="FFFFFF"/>
        <w:spacing w:before="100" w:beforeAutospacing="1" w:after="100" w:afterAutospacing="1" w:line="240" w:lineRule="auto"/>
        <w:ind w:left="284" w:hanging="436"/>
        <w:rPr>
          <w:rFonts w:ascii="Calibri Light" w:hAnsi="Calibri Light" w:cs="Calibri Light"/>
          <w:b/>
          <w:bCs/>
          <w:color w:val="1B1B1B"/>
          <w:sz w:val="28"/>
          <w:szCs w:val="28"/>
          <w:shd w:val="clear" w:color="auto" w:fill="FFFFFF"/>
        </w:rPr>
      </w:pPr>
      <w:r w:rsidRPr="000A350A">
        <w:rPr>
          <w:rStyle w:val="Pogrubienie"/>
          <w:rFonts w:ascii="Calibri Light" w:hAnsi="Calibri Light" w:cs="Calibri Light"/>
          <w:b w:val="0"/>
          <w:color w:val="1B1B1B"/>
          <w:sz w:val="28"/>
          <w:szCs w:val="28"/>
          <w:shd w:val="clear" w:color="auto" w:fill="FFFFFF"/>
        </w:rPr>
        <w:t xml:space="preserve">        </w:t>
      </w:r>
      <w:r w:rsidRPr="000A350A">
        <w:rPr>
          <w:rStyle w:val="Pogrubienie"/>
          <w:rFonts w:ascii="Calibri Light" w:hAnsi="Calibri Light" w:cs="Calibri Light"/>
          <w:color w:val="1B1B1B"/>
          <w:sz w:val="28"/>
          <w:szCs w:val="28"/>
          <w:shd w:val="clear" w:color="auto" w:fill="FFFFFF"/>
        </w:rPr>
        <w:t>Konkurs odbędzie się 14 stycznia 2022r.</w:t>
      </w:r>
      <w:r w:rsidR="000A350A" w:rsidRPr="000A350A">
        <w:rPr>
          <w:rFonts w:ascii="Calibri Light" w:hAnsi="Calibri Light" w:cs="Calibri Light"/>
          <w:bCs/>
          <w:color w:val="1B1B1B"/>
          <w:sz w:val="28"/>
          <w:szCs w:val="28"/>
          <w:shd w:val="clear" w:color="auto" w:fill="FFFFFF"/>
        </w:rPr>
        <w:t xml:space="preserve"> </w:t>
      </w:r>
      <w:r w:rsidRPr="000A350A">
        <w:rPr>
          <w:rFonts w:ascii="Calibri Light" w:hAnsi="Calibri Light" w:cs="Calibri Light"/>
          <w:b/>
          <w:bCs/>
          <w:color w:val="1B1B1B"/>
          <w:sz w:val="28"/>
          <w:szCs w:val="28"/>
          <w:shd w:val="clear" w:color="auto" w:fill="FFFFFF"/>
        </w:rPr>
        <w:t>o godz. 11</w:t>
      </w:r>
      <w:r w:rsidRPr="000A350A">
        <w:rPr>
          <w:rFonts w:ascii="Calibri Light" w:hAnsi="Calibri Light" w:cs="Calibri Light"/>
          <w:b/>
          <w:bCs/>
          <w:color w:val="1B1B1B"/>
          <w:sz w:val="28"/>
          <w:szCs w:val="28"/>
          <w:shd w:val="clear" w:color="auto" w:fill="FFFFFF"/>
          <w:vertAlign w:val="superscript"/>
        </w:rPr>
        <w:t>00</w:t>
      </w:r>
      <w:r w:rsidR="000A350A" w:rsidRPr="000A350A">
        <w:rPr>
          <w:rFonts w:ascii="Calibri Light" w:hAnsi="Calibri Light" w:cs="Calibri Light"/>
          <w:b/>
          <w:bCs/>
          <w:color w:val="1B1B1B"/>
          <w:sz w:val="28"/>
          <w:szCs w:val="28"/>
          <w:shd w:val="clear" w:color="auto" w:fill="FFFFFF"/>
          <w:vertAlign w:val="superscript"/>
        </w:rPr>
        <w:t xml:space="preserve"> </w:t>
      </w:r>
      <w:r w:rsidR="000A350A" w:rsidRPr="000A350A">
        <w:rPr>
          <w:rFonts w:ascii="Calibri Light" w:hAnsi="Calibri Light" w:cs="Calibri Light"/>
          <w:b/>
          <w:bCs/>
          <w:color w:val="1B1B1B"/>
          <w:sz w:val="28"/>
          <w:szCs w:val="28"/>
          <w:shd w:val="clear" w:color="auto" w:fill="FFFFFF"/>
        </w:rPr>
        <w:t>w sali 104</w:t>
      </w:r>
    </w:p>
    <w:p w:rsidR="00EF4ECD" w:rsidRPr="000A350A" w:rsidRDefault="00EF4ECD" w:rsidP="000A350A">
      <w:pPr>
        <w:shd w:val="clear" w:color="auto" w:fill="FFFFFF"/>
        <w:spacing w:before="100" w:beforeAutospacing="1" w:after="100" w:afterAutospacing="1" w:line="240" w:lineRule="auto"/>
        <w:ind w:left="284" w:hanging="436"/>
        <w:rPr>
          <w:rFonts w:ascii="Calibri Light" w:hAnsi="Calibri Light" w:cs="Calibri Light"/>
          <w:b/>
          <w:bCs/>
          <w:color w:val="1B1B1B"/>
          <w:sz w:val="28"/>
          <w:szCs w:val="28"/>
          <w:shd w:val="clear" w:color="auto" w:fill="FFFFFF"/>
          <w:vertAlign w:val="superscript"/>
        </w:rPr>
      </w:pPr>
    </w:p>
    <w:p w:rsidR="003718D0" w:rsidRPr="000A350A" w:rsidRDefault="003718D0" w:rsidP="003718D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b/>
          <w:bCs/>
          <w:color w:val="474747"/>
          <w:sz w:val="28"/>
          <w:szCs w:val="28"/>
          <w:lang w:eastAsia="pl-PL"/>
        </w:rPr>
        <w:lastRenderedPageBreak/>
        <w:t>W konkursie</w:t>
      </w:r>
      <w:r w:rsidR="00EF4ECD">
        <w:rPr>
          <w:rFonts w:ascii="Calibri Light" w:eastAsia="Times New Roman" w:hAnsi="Calibri Light" w:cs="Calibri Light"/>
          <w:b/>
          <w:bCs/>
          <w:color w:val="474747"/>
          <w:sz w:val="28"/>
          <w:szCs w:val="28"/>
          <w:lang w:eastAsia="pl-PL"/>
        </w:rPr>
        <w:t>,</w:t>
      </w:r>
      <w:r w:rsidRPr="000A350A">
        <w:rPr>
          <w:rFonts w:ascii="Calibri Light" w:eastAsia="Times New Roman" w:hAnsi="Calibri Light" w:cs="Calibri Light"/>
          <w:b/>
          <w:bCs/>
          <w:color w:val="474747"/>
          <w:sz w:val="28"/>
          <w:szCs w:val="28"/>
          <w:lang w:eastAsia="pl-PL"/>
        </w:rPr>
        <w:t xml:space="preserve"> ocenie podlegać będą:</w:t>
      </w:r>
    </w:p>
    <w:p w:rsidR="003718D0" w:rsidRPr="000A350A" w:rsidRDefault="003718D0" w:rsidP="00371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>walory głosowe;</w:t>
      </w:r>
    </w:p>
    <w:p w:rsidR="003718D0" w:rsidRPr="000A350A" w:rsidRDefault="003718D0" w:rsidP="00371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>muzykalność i poczucie rytmu;</w:t>
      </w:r>
    </w:p>
    <w:p w:rsidR="003718D0" w:rsidRPr="000A350A" w:rsidRDefault="003718D0" w:rsidP="00371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>dykcja;</w:t>
      </w:r>
    </w:p>
    <w:p w:rsidR="003718D0" w:rsidRPr="000A350A" w:rsidRDefault="003718D0" w:rsidP="00371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>dobór repertuaru i interpretacja;</w:t>
      </w:r>
    </w:p>
    <w:p w:rsidR="003718D0" w:rsidRPr="000A350A" w:rsidRDefault="003718D0" w:rsidP="003718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>ogólny wyraz artystyczny.</w:t>
      </w:r>
    </w:p>
    <w:p w:rsidR="003718D0" w:rsidRPr="000A350A" w:rsidRDefault="003718D0" w:rsidP="003718D0">
      <w:p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hAnsi="Calibri Light" w:cs="Calibri Light"/>
          <w:color w:val="474747"/>
          <w:sz w:val="28"/>
          <w:szCs w:val="28"/>
          <w:shd w:val="clear" w:color="auto" w:fill="FFFFFF"/>
        </w:rPr>
      </w:pPr>
      <w:r w:rsidRPr="000A350A">
        <w:rPr>
          <w:rFonts w:ascii="Calibri Light" w:hAnsi="Calibri Light" w:cs="Calibri Light"/>
          <w:color w:val="474747"/>
          <w:sz w:val="28"/>
          <w:szCs w:val="28"/>
          <w:shd w:val="clear" w:color="auto" w:fill="FFFFFF"/>
        </w:rPr>
        <w:t>Za zajęcie</w:t>
      </w:r>
      <w:r w:rsidRPr="000A350A">
        <w:rPr>
          <w:rStyle w:val="Pogrubienie"/>
          <w:rFonts w:ascii="Calibri Light" w:hAnsi="Calibri Light" w:cs="Calibri Light"/>
          <w:color w:val="474747"/>
          <w:sz w:val="28"/>
          <w:szCs w:val="28"/>
          <w:shd w:val="clear" w:color="auto" w:fill="FFFFFF"/>
        </w:rPr>
        <w:t> I, II, III miejsca </w:t>
      </w:r>
      <w:r w:rsidRPr="000A350A">
        <w:rPr>
          <w:rFonts w:ascii="Calibri Light" w:hAnsi="Calibri Light" w:cs="Calibri Light"/>
          <w:color w:val="474747"/>
          <w:sz w:val="28"/>
          <w:szCs w:val="28"/>
          <w:shd w:val="clear" w:color="auto" w:fill="FFFFFF"/>
        </w:rPr>
        <w:t xml:space="preserve">przewidziane są </w:t>
      </w:r>
      <w:r w:rsidRPr="000A350A">
        <w:rPr>
          <w:rFonts w:ascii="Calibri Light" w:hAnsi="Calibri Light" w:cs="Calibri Light"/>
          <w:b/>
          <w:color w:val="474747"/>
          <w:sz w:val="28"/>
          <w:szCs w:val="28"/>
          <w:shd w:val="clear" w:color="auto" w:fill="FFFFFF"/>
        </w:rPr>
        <w:t>nagrody rzeczowe</w:t>
      </w:r>
      <w:r w:rsidRPr="000A350A">
        <w:rPr>
          <w:rStyle w:val="Pogrubienie"/>
          <w:rFonts w:ascii="Calibri Light" w:hAnsi="Calibri Light" w:cs="Calibri Light"/>
          <w:color w:val="474747"/>
          <w:sz w:val="28"/>
          <w:szCs w:val="28"/>
          <w:shd w:val="clear" w:color="auto" w:fill="FFFFFF"/>
        </w:rPr>
        <w:t xml:space="preserve"> </w:t>
      </w:r>
      <w:r w:rsidRPr="000A350A">
        <w:rPr>
          <w:rStyle w:val="Pogrubienie"/>
          <w:rFonts w:ascii="Calibri Light" w:hAnsi="Calibri Light" w:cs="Calibri Light"/>
          <w:b w:val="0"/>
          <w:color w:val="474747"/>
          <w:sz w:val="28"/>
          <w:szCs w:val="28"/>
          <w:shd w:val="clear" w:color="auto" w:fill="FFFFFF"/>
        </w:rPr>
        <w:t xml:space="preserve">oraz </w:t>
      </w:r>
      <w:r w:rsidRPr="000A350A">
        <w:rPr>
          <w:rStyle w:val="Pogrubienie"/>
          <w:rFonts w:ascii="Calibri Light" w:hAnsi="Calibri Light" w:cs="Calibri Light"/>
          <w:color w:val="474747"/>
          <w:sz w:val="28"/>
          <w:szCs w:val="28"/>
          <w:shd w:val="clear" w:color="auto" w:fill="FFFFFF"/>
        </w:rPr>
        <w:t> </w:t>
      </w:r>
      <w:r w:rsidRPr="000A350A">
        <w:rPr>
          <w:rFonts w:ascii="Calibri Light" w:hAnsi="Calibri Light" w:cs="Calibri Light"/>
          <w:b/>
          <w:color w:val="474747"/>
          <w:sz w:val="28"/>
          <w:szCs w:val="28"/>
          <w:shd w:val="clear" w:color="auto" w:fill="FFFFFF"/>
        </w:rPr>
        <w:t>ocena </w:t>
      </w:r>
      <w:r w:rsidRPr="000A350A">
        <w:rPr>
          <w:rStyle w:val="Pogrubienie"/>
          <w:rFonts w:ascii="Calibri Light" w:hAnsi="Calibri Light" w:cs="Calibri Light"/>
          <w:color w:val="474747"/>
          <w:sz w:val="28"/>
          <w:szCs w:val="28"/>
          <w:shd w:val="clear" w:color="auto" w:fill="FFFFFF"/>
        </w:rPr>
        <w:t>celująca </w:t>
      </w:r>
      <w:r w:rsidRPr="000A350A">
        <w:rPr>
          <w:rFonts w:ascii="Calibri Light" w:hAnsi="Calibri Light" w:cs="Calibri Light"/>
          <w:color w:val="474747"/>
          <w:sz w:val="28"/>
          <w:szCs w:val="28"/>
          <w:shd w:val="clear" w:color="auto" w:fill="FFFFFF"/>
        </w:rPr>
        <w:t>(cząstkowa) z muzyki.</w:t>
      </w:r>
    </w:p>
    <w:p w:rsidR="003718D0" w:rsidRPr="000A350A" w:rsidRDefault="003718D0" w:rsidP="003718D0">
      <w:p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b/>
          <w:color w:val="474747"/>
          <w:sz w:val="32"/>
          <w:szCs w:val="32"/>
          <w:lang w:eastAsia="pl-PL"/>
        </w:rPr>
      </w:pPr>
    </w:p>
    <w:p w:rsidR="003718D0" w:rsidRPr="000A350A" w:rsidRDefault="000A350A" w:rsidP="000A350A">
      <w:pPr>
        <w:shd w:val="clear" w:color="auto" w:fill="FFFFFF"/>
        <w:spacing w:before="100" w:beforeAutospacing="1" w:after="100" w:afterAutospacing="1" w:line="312" w:lineRule="atLeast"/>
        <w:ind w:left="300"/>
        <w:jc w:val="center"/>
        <w:rPr>
          <w:rFonts w:ascii="Calibri Light" w:eastAsia="Times New Roman" w:hAnsi="Calibri Light" w:cs="Calibri Light"/>
          <w:b/>
          <w:color w:val="474747"/>
          <w:sz w:val="32"/>
          <w:szCs w:val="32"/>
          <w:lang w:eastAsia="pl-PL"/>
        </w:rPr>
      </w:pPr>
      <w:r w:rsidRPr="000A350A">
        <w:rPr>
          <w:rFonts w:ascii="Calibri Light" w:eastAsia="Times New Roman" w:hAnsi="Calibri Light" w:cs="Calibri Light"/>
          <w:b/>
          <w:color w:val="474747"/>
          <w:sz w:val="32"/>
          <w:szCs w:val="32"/>
          <w:lang w:eastAsia="pl-PL"/>
        </w:rPr>
        <w:t>ZAPRASZAMY DO UDZIAŁU W KONKURSIE!</w:t>
      </w:r>
    </w:p>
    <w:p w:rsidR="003718D0" w:rsidRPr="000A350A" w:rsidRDefault="003718D0" w:rsidP="003718D0">
      <w:p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 xml:space="preserve">    </w:t>
      </w:r>
    </w:p>
    <w:p w:rsidR="003718D0" w:rsidRPr="000A350A" w:rsidRDefault="003718D0" w:rsidP="003718D0">
      <w:pPr>
        <w:shd w:val="clear" w:color="auto" w:fill="FFFFFF"/>
        <w:spacing w:before="100" w:beforeAutospacing="1" w:after="100" w:afterAutospacing="1" w:line="312" w:lineRule="atLeast"/>
        <w:rPr>
          <w:rFonts w:ascii="Calibri Light" w:eastAsia="Times New Roman" w:hAnsi="Calibri Light" w:cs="Calibri Light"/>
          <w:b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b/>
          <w:color w:val="474747"/>
          <w:sz w:val="28"/>
          <w:szCs w:val="28"/>
          <w:lang w:eastAsia="pl-PL"/>
        </w:rPr>
        <w:t>Koordynatorzy konkursu:</w:t>
      </w:r>
    </w:p>
    <w:p w:rsidR="003718D0" w:rsidRPr="000A350A" w:rsidRDefault="003718D0" w:rsidP="003718D0">
      <w:pPr>
        <w:shd w:val="clear" w:color="auto" w:fill="FFFFFF"/>
        <w:spacing w:before="100" w:beforeAutospacing="1" w:after="100" w:afterAutospacing="1" w:line="312" w:lineRule="atLeast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  <w:r w:rsidRPr="000A350A"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  <w:t xml:space="preserve"> Katarzyna Sypuła, Bogusława Chalecka, Anna Kostyra</w:t>
      </w:r>
    </w:p>
    <w:p w:rsidR="003718D0" w:rsidRPr="000A350A" w:rsidRDefault="003718D0" w:rsidP="003718D0">
      <w:p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</w:p>
    <w:p w:rsidR="003718D0" w:rsidRPr="000A350A" w:rsidRDefault="003718D0" w:rsidP="003718D0">
      <w:p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</w:p>
    <w:p w:rsidR="003718D0" w:rsidRPr="000A350A" w:rsidRDefault="003718D0" w:rsidP="003718D0">
      <w:pPr>
        <w:shd w:val="clear" w:color="auto" w:fill="FFFFFF"/>
        <w:spacing w:before="100" w:beforeAutospacing="1" w:after="100" w:afterAutospacing="1" w:line="312" w:lineRule="atLeast"/>
        <w:ind w:left="-6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</w:p>
    <w:p w:rsidR="003718D0" w:rsidRPr="000A350A" w:rsidRDefault="003718D0" w:rsidP="003718D0">
      <w:pPr>
        <w:shd w:val="clear" w:color="auto" w:fill="FFFFFF"/>
        <w:spacing w:before="100" w:beforeAutospacing="1" w:after="100" w:afterAutospacing="1" w:line="312" w:lineRule="atLeast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</w:p>
    <w:p w:rsidR="003718D0" w:rsidRPr="000A350A" w:rsidRDefault="003718D0" w:rsidP="003718D0">
      <w:pPr>
        <w:shd w:val="clear" w:color="auto" w:fill="FFFFFF"/>
        <w:spacing w:before="100" w:beforeAutospacing="1" w:after="100" w:afterAutospacing="1" w:line="312" w:lineRule="atLeast"/>
        <w:ind w:left="300"/>
        <w:rPr>
          <w:rFonts w:ascii="Calibri Light" w:eastAsia="Times New Roman" w:hAnsi="Calibri Light" w:cs="Calibri Light"/>
          <w:color w:val="474747"/>
          <w:sz w:val="28"/>
          <w:szCs w:val="28"/>
          <w:lang w:eastAsia="pl-PL"/>
        </w:rPr>
      </w:pPr>
    </w:p>
    <w:p w:rsidR="003718D0" w:rsidRPr="000A350A" w:rsidRDefault="003718D0" w:rsidP="003718D0">
      <w:pPr>
        <w:jc w:val="center"/>
        <w:rPr>
          <w:rFonts w:ascii="Calibri Light" w:hAnsi="Calibri Light" w:cs="Calibri Light"/>
          <w:sz w:val="28"/>
          <w:szCs w:val="28"/>
        </w:rPr>
      </w:pPr>
    </w:p>
    <w:sectPr w:rsidR="003718D0" w:rsidRPr="000A350A" w:rsidSect="0015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AD7"/>
    <w:multiLevelType w:val="multilevel"/>
    <w:tmpl w:val="9C806D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25F66"/>
    <w:multiLevelType w:val="multilevel"/>
    <w:tmpl w:val="87962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F6BAD"/>
    <w:multiLevelType w:val="multilevel"/>
    <w:tmpl w:val="54C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11A4E"/>
    <w:multiLevelType w:val="multilevel"/>
    <w:tmpl w:val="9370A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705A5"/>
    <w:multiLevelType w:val="multilevel"/>
    <w:tmpl w:val="87962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D3B9B"/>
    <w:multiLevelType w:val="multilevel"/>
    <w:tmpl w:val="B21C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B5C24"/>
    <w:multiLevelType w:val="multilevel"/>
    <w:tmpl w:val="466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873D3"/>
    <w:multiLevelType w:val="multilevel"/>
    <w:tmpl w:val="7394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04DB4"/>
    <w:multiLevelType w:val="multilevel"/>
    <w:tmpl w:val="8BA8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62DC7"/>
    <w:multiLevelType w:val="multilevel"/>
    <w:tmpl w:val="AB66D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B214E"/>
    <w:multiLevelType w:val="multilevel"/>
    <w:tmpl w:val="8E84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361F5"/>
    <w:multiLevelType w:val="multilevel"/>
    <w:tmpl w:val="8FFE7F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A170A"/>
    <w:multiLevelType w:val="multilevel"/>
    <w:tmpl w:val="0EA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8D0"/>
    <w:rsid w:val="000A350A"/>
    <w:rsid w:val="0015357E"/>
    <w:rsid w:val="001C3F0D"/>
    <w:rsid w:val="001F7539"/>
    <w:rsid w:val="0020037B"/>
    <w:rsid w:val="003718D0"/>
    <w:rsid w:val="004F085E"/>
    <w:rsid w:val="00693804"/>
    <w:rsid w:val="009F5FB1"/>
    <w:rsid w:val="00E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18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18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1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kasiasypula1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0D38-9858-4F1C-AB23-972FC8B8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225</Words>
  <Characters>1354</Characters>
  <Application>Microsoft Office Word</Application>
  <DocSecurity>0</DocSecurity>
  <Lines>11</Lines>
  <Paragraphs>3</Paragraphs>
  <ScaleCrop>false</ScaleCrop>
  <Company>HP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Sypuła</dc:creator>
  <cp:lastModifiedBy>Artur Sypuła</cp:lastModifiedBy>
  <cp:revision>9</cp:revision>
  <dcterms:created xsi:type="dcterms:W3CDTF">2021-11-29T18:33:00Z</dcterms:created>
  <dcterms:modified xsi:type="dcterms:W3CDTF">2021-11-30T19:05:00Z</dcterms:modified>
</cp:coreProperties>
</file>